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A71942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Pr="0062675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2675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  <w:r w:rsidR="00AF2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อุตสาหกรรมและเทคโนโลยีสิ่งทอ</w:t>
            </w:r>
          </w:p>
          <w:p w:rsidR="00870669" w:rsidRPr="00AF2E17" w:rsidRDefault="00870669" w:rsidP="00AF2E17">
            <w:pPr>
              <w:ind w:left="2646" w:hanging="2646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D7CA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</w:t>
            </w:r>
            <w:r w:rsidR="00AF2E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F2E1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Industrial Chemistry and Textile Technology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952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AF2E1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คอ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33CEA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21</w:t>
            </w:r>
            <w:r w:rsidR="00AF2E1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9528C" w:rsidRDefault="00870669" w:rsidP="00B33CEA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</w:t>
            </w:r>
            <w:r w:rsidR="00B33CEA">
              <w:rPr>
                <w:rFonts w:ascii="TH SarabunPSK" w:eastAsia="Arial Unicode MS" w:hAnsi="TH SarabunPSK" w:cs="TH SarabunPSK" w:hint="cs"/>
                <w:sz w:val="32"/>
                <w:szCs w:val="32"/>
                <w:cs/>
                <w:lang w:bidi="th-TH"/>
              </w:rPr>
              <w:t>ปริมาณสัมพันธ์ทางเคมี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28C" w:rsidRDefault="00870669" w:rsidP="003649B0">
            <w:pPr>
              <w:ind w:left="57"/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649B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649B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</w:t>
            </w:r>
            <w:r w:rsidR="00AF2E1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103</w:t>
            </w:r>
          </w:p>
          <w:p w:rsidR="00870669" w:rsidRPr="0062675D" w:rsidRDefault="00B9528C" w:rsidP="003649B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          คม </w:t>
            </w:r>
            <w:r w:rsidR="00AF2E1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104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B9528C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649B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AF2E1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หลักเคมี </w:t>
            </w:r>
            <w:r w:rsidR="00AF2E1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  <w:r w:rsidR="00B9528C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และ </w:t>
            </w:r>
          </w:p>
          <w:p w:rsidR="00B9528C" w:rsidRPr="00DC1544" w:rsidRDefault="00B9528C" w:rsidP="00B9528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ปฏิบัติการเคมี </w:t>
            </w:r>
            <w:r w:rsidR="00AF2E1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 w:rsidR="00DC15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DC15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C1544" w:rsidRPr="00A0590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คศ</w:t>
            </w:r>
            <w:r w:rsidR="00DC1544" w:rsidRPr="00A0590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233 </w:t>
            </w:r>
            <w:r w:rsidR="00DC1544" w:rsidRPr="00A0590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แคลคูลัสขั้นสูง </w:t>
            </w:r>
            <w:r w:rsidR="00DC1544" w:rsidRPr="00A0590B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649B0" w:rsidP="00DC154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อ.ดร. </w:t>
            </w:r>
            <w:r w:rsidR="00DC154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สุรศักดิ์ กุยมาลี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649B0" w:rsidRPr="0062675D" w:rsidTr="005F282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9B0" w:rsidRPr="0062675D" w:rsidRDefault="003649B0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9B0" w:rsidRPr="0062675D" w:rsidRDefault="003649B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9B0" w:rsidRPr="0047287F" w:rsidRDefault="00DC1544" w:rsidP="003735F8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ณัฐพล เลาห์รอดพันธุ์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อ.ดร.อุษารันต์ รัตนคำนวณ, อ.ดร.สุรศักดิ์ กุยมาลี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649B0" w:rsidRDefault="00902939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กลุ่มเรียนที่ </w:t>
            </w:r>
            <w:r w:rsidR="0047287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97DC4" w:rsidP="003649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978535</wp:posOffset>
                      </wp:positionH>
                      <wp:positionV relativeFrom="paragraph">
                        <wp:posOffset>34290</wp:posOffset>
                      </wp:positionV>
                      <wp:extent cx="123825" cy="133350"/>
                      <wp:effectExtent l="17780" t="12700" r="39370" b="3492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B7180DB" id="Rectangle 3" o:spid="_x0000_s1026" style="position:absolute;margin-left:77.05pt;margin-top:2.7pt;width:9.75pt;height:10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9029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9029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029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0293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649B0" w:rsidRDefault="00870669" w:rsidP="003649B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649B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649B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649B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649B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97DC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43180</wp:posOffset>
                      </wp:positionV>
                      <wp:extent cx="123825" cy="133350"/>
                      <wp:effectExtent l="17145" t="13335" r="40005" b="43815"/>
                      <wp:wrapNone/>
                      <wp:docPr id="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7696F16" id="Rectangle 27" o:spid="_x0000_s1026" style="position:absolute;margin-left:2.5pt;margin-top:3.4pt;width:9.75pt;height:10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uc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XO&#10;MFKkhRJ9BtOIqiVH6dT703c2h7TH7sF4hba71/S7RUovG0jjd8bovuGEAavE50cXH/jAwqdo03/Q&#10;DODJ1ulg1b4yrQcEE9A+VOTpVBG+d4jCn0k6nqUTjChsJePxeBIqFpH8+HFnrHvHdYv8osAGuAdw&#10;sru3zpMh+THFn6X0WkgZii4V6gF0HgNm0KWlYH43BKbeLKVBO+L7JjxBGsg/T2uFg+6Voi3w7JRE&#10;cu/GSrFwjCNCDmugIpUH56EvgZ8P9BYgHhvWIya8gvFkniYYAm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97DC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43180</wp:posOffset>
                      </wp:positionV>
                      <wp:extent cx="123825" cy="133350"/>
                      <wp:effectExtent l="10160" t="13335" r="37465" b="43815"/>
                      <wp:wrapNone/>
                      <wp:docPr id="3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9918BF6" id="Rectangle 29" o:spid="_x0000_s1026" style="position:absolute;margin-left:5.75pt;margin-top:3.4pt;width:9.75pt;height:10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97DC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44450</wp:posOffset>
                      </wp:positionV>
                      <wp:extent cx="123825" cy="133350"/>
                      <wp:effectExtent l="10160" t="12065" r="37465" b="35560"/>
                      <wp:wrapNone/>
                      <wp:docPr id="2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E5F29AD" id="Rectangle 28" o:spid="_x0000_s1026" style="position:absolute;margin-left:5.75pt;margin-top:3.5pt;width:9.75pt;height:10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458F" w:rsidRDefault="00EB458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458F" w:rsidRPr="0062675D" w:rsidRDefault="00EB458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538"/>
        <w:gridCol w:w="1559"/>
        <w:gridCol w:w="708"/>
        <w:gridCol w:w="851"/>
        <w:gridCol w:w="3247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E3B4E">
        <w:trPr>
          <w:trHeight w:val="1023"/>
        </w:trPr>
        <w:tc>
          <w:tcPr>
            <w:tcW w:w="3715" w:type="dxa"/>
            <w:gridSpan w:val="2"/>
          </w:tcPr>
          <w:p w:rsidR="00870669" w:rsidRPr="005E3B4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E3B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5E3B4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E3B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559" w:type="dxa"/>
            <w:gridSpan w:val="2"/>
          </w:tcPr>
          <w:p w:rsidR="00870669" w:rsidRPr="005E3B4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E3B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247" w:type="dxa"/>
          </w:tcPr>
          <w:p w:rsidR="00870669" w:rsidRPr="005E3B4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E3B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5E3B4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B4E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5E3B4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25</w:t>
            </w:r>
            <w:r w:rsidRPr="005E3B4E">
              <w:rPr>
                <w:rFonts w:ascii="TH SarabunPSK" w:hAnsi="TH SarabunPSK" w:cs="TH SarabunPSK"/>
                <w:b/>
                <w:bCs/>
                <w:lang w:val="en-US" w:bidi="th-TH"/>
              </w:rPr>
              <w:t>%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352069" w:rsidRPr="00054FFD" w:rsidRDefault="005E3B4E" w:rsidP="003520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352069" w:rsidRPr="00054F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ระบบของหน่วยและมิติ</w:t>
            </w:r>
          </w:p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559" w:type="dxa"/>
            <w:gridSpan w:val="2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352069" w:rsidRPr="00054F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ก๊าซ</w:t>
            </w:r>
            <w:r w:rsidR="0035206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และสมบัติของก๊าซ</w:t>
            </w:r>
          </w:p>
        </w:tc>
        <w:tc>
          <w:tcPr>
            <w:tcW w:w="1559" w:type="dxa"/>
          </w:tcPr>
          <w:p w:rsidR="005E3B4E" w:rsidRPr="00352069" w:rsidRDefault="00352069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559" w:type="dxa"/>
            <w:gridSpan w:val="2"/>
          </w:tcPr>
          <w:p w:rsidR="005E3B4E" w:rsidRPr="0062675D" w:rsidRDefault="00352069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35206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ของไหลเบื้องต้น</w:t>
            </w:r>
          </w:p>
        </w:tc>
        <w:tc>
          <w:tcPr>
            <w:tcW w:w="1559" w:type="dxa"/>
          </w:tcPr>
          <w:p w:rsidR="005E3B4E" w:rsidRPr="00902939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559" w:type="dxa"/>
            <w:gridSpan w:val="2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35206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การดุลมวลสารในระบบที่ไม่เกิดปฏิกิริยาเคมี</w:t>
            </w:r>
          </w:p>
        </w:tc>
        <w:tc>
          <w:tcPr>
            <w:tcW w:w="1559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  <w:gridSpan w:val="2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35206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การดุลมวลสารในระบบที่เกิดปฏิกิริยาเคมี</w:t>
            </w:r>
          </w:p>
        </w:tc>
        <w:tc>
          <w:tcPr>
            <w:tcW w:w="1559" w:type="dxa"/>
          </w:tcPr>
          <w:p w:rsidR="005E3B4E" w:rsidRPr="0062675D" w:rsidRDefault="00352069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59" w:type="dxa"/>
            <w:gridSpan w:val="2"/>
          </w:tcPr>
          <w:p w:rsidR="005E3B4E" w:rsidRPr="0062675D" w:rsidRDefault="00352069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3520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="0035206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การดุลพลังงาน</w:t>
            </w:r>
            <w:r w:rsidR="0035206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ในระบบที่ไม่เกิดปฏิกิริยาเคมี</w:t>
            </w:r>
            <w:r w:rsidR="0035206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1559" w:type="dxa"/>
          </w:tcPr>
          <w:p w:rsidR="005E3B4E" w:rsidRPr="00352069" w:rsidRDefault="00352069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  <w:gridSpan w:val="2"/>
          </w:tcPr>
          <w:p w:rsidR="005E3B4E" w:rsidRPr="0062675D" w:rsidRDefault="00352069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352069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="0035206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การดุลพลังงาน</w:t>
            </w:r>
            <w:r w:rsidR="0035206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ในระบบที่เกิดปฏิกิริยาเคมี</w:t>
            </w:r>
          </w:p>
        </w:tc>
        <w:tc>
          <w:tcPr>
            <w:tcW w:w="1559" w:type="dxa"/>
          </w:tcPr>
          <w:p w:rsidR="005E3B4E" w:rsidRPr="0062675D" w:rsidRDefault="00352069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59" w:type="dxa"/>
            <w:gridSpan w:val="2"/>
          </w:tcPr>
          <w:p w:rsidR="005E3B4E" w:rsidRPr="0062675D" w:rsidRDefault="00352069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EB458F" w:rsidRPr="0062675D" w:rsidRDefault="00EB458F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B458F" w:rsidRPr="0062675D" w:rsidRDefault="00EB458F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EB458F" w:rsidRPr="0062675D" w:rsidRDefault="00EB458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B458F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B458F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98251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EB458F" w:rsidRDefault="00982512" w:rsidP="00EB45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การสอบถามก่อนเรียน</w:t>
            </w:r>
          </w:p>
        </w:tc>
        <w:tc>
          <w:tcPr>
            <w:tcW w:w="2520" w:type="dxa"/>
            <w:shd w:val="clear" w:color="auto" w:fill="auto"/>
          </w:tcPr>
          <w:p w:rsidR="00FF0143" w:rsidRPr="00EB458F" w:rsidRDefault="0098251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…..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EB458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…..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ขึ้นไป)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EB458F" w:rsidRDefault="00EB458F" w:rsidP="00EB458F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5F282A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240"/>
        <w:gridCol w:w="1980"/>
        <w:gridCol w:w="635"/>
        <w:gridCol w:w="625"/>
        <w:gridCol w:w="1800"/>
      </w:tblGrid>
      <w:tr w:rsidR="005746A5" w:rsidRPr="0062675D" w:rsidTr="00887412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887412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สื่อการเรียนรู้ที่ใช้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887412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87412">
        <w:trPr>
          <w:cantSplit/>
          <w:trHeight w:val="465"/>
        </w:trPr>
        <w:tc>
          <w:tcPr>
            <w:tcW w:w="1800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240" w:type="dxa"/>
            <w:shd w:val="clear" w:color="auto" w:fill="auto"/>
          </w:tcPr>
          <w:p w:rsidR="00272DD5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</w:t>
            </w:r>
            <w:r w:rsid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ริยธรรมในชั้นเรียนระหว่างการสอน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และการสอบ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272DD5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87412">
        <w:trPr>
          <w:cantSplit/>
          <w:trHeight w:val="465"/>
        </w:trPr>
        <w:tc>
          <w:tcPr>
            <w:tcW w:w="1800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240" w:type="dxa"/>
            <w:shd w:val="clear" w:color="auto" w:fill="auto"/>
          </w:tcPr>
          <w:p w:rsidR="00272DD5" w:rsidRPr="0062675D" w:rsidRDefault="005F282A" w:rsidP="005E3B4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การบรรยาย </w:t>
            </w:r>
            <w:r w:rsidR="005E3B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การฝึกปฏิบัติ การทำแบบฝึกหัด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E3B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การนำเสนอผลงาน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9825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272DD5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A29C6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</w:tr>
      <w:tr w:rsidR="005F282A" w:rsidRPr="0062675D" w:rsidTr="00887412">
        <w:trPr>
          <w:cantSplit/>
          <w:trHeight w:val="465"/>
        </w:trPr>
        <w:tc>
          <w:tcPr>
            <w:tcW w:w="1800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240" w:type="dxa"/>
            <w:shd w:val="clear" w:color="auto" w:fill="auto"/>
          </w:tcPr>
          <w:p w:rsidR="005F282A" w:rsidRPr="00F66ADA" w:rsidRDefault="005F282A" w:rsidP="005E3B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82512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สาธิต</w:t>
            </w:r>
            <w:r w:rsidR="005E3B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การฝึกปฏิบัติ การทำแบบฝึกหัด การนำเสนอผลงาน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9825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82512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</w:t>
            </w:r>
            <w:r w:rsidR="005E3B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F282A" w:rsidRPr="0062675D" w:rsidTr="00887412">
        <w:trPr>
          <w:cantSplit/>
          <w:trHeight w:val="465"/>
        </w:trPr>
        <w:tc>
          <w:tcPr>
            <w:tcW w:w="1800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240" w:type="dxa"/>
            <w:shd w:val="clear" w:color="auto" w:fill="auto"/>
          </w:tcPr>
          <w:p w:rsidR="005F282A" w:rsidRPr="0062675D" w:rsidRDefault="005E3B4E" w:rsidP="005E3B4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กลุ่ม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และการรายงานหน้าชั้นเรียน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F282A" w:rsidRPr="0062675D" w:rsidTr="00887412">
        <w:trPr>
          <w:cantSplit/>
          <w:trHeight w:val="465"/>
        </w:trPr>
        <w:tc>
          <w:tcPr>
            <w:tcW w:w="1800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240" w:type="dxa"/>
            <w:shd w:val="clear" w:color="auto" w:fill="auto"/>
          </w:tcPr>
          <w:p w:rsidR="005F282A" w:rsidRPr="0062675D" w:rsidRDefault="005F282A" w:rsidP="005E3B4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</w:t>
            </w:r>
            <w:r w:rsidR="003B3E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</w:t>
            </w:r>
            <w:r w:rsidR="003B3E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าข้อมูลผ่านสืออินเตอร์เน็ต</w:t>
            </w:r>
            <w:r w:rsidR="005E3B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และการนำเสนอผลงานหน้าชั้นเรียน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Pr="005F282A" w:rsidRDefault="00272DD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3"/>
        <w:gridCol w:w="5155"/>
      </w:tblGrid>
      <w:tr w:rsidR="00C54869" w:rsidRPr="0062675D" w:rsidTr="00887412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B850F6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B850F6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887412">
        <w:trPr>
          <w:cantSplit/>
          <w:trHeight w:val="367"/>
        </w:trPr>
        <w:tc>
          <w:tcPr>
            <w:tcW w:w="4343" w:type="dxa"/>
            <w:vMerge/>
            <w:shd w:val="clear" w:color="auto" w:fill="auto"/>
          </w:tcPr>
          <w:p w:rsidR="00C54869" w:rsidRPr="00B850F6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B850F6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54869" w:rsidRPr="0062675D" w:rsidTr="00887412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B850F6" w:rsidRDefault="005F282A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C54869" w:rsidRPr="00B850F6" w:rsidRDefault="00982512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C54869" w:rsidRPr="00B850F6" w:rsidRDefault="005E3B4E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cs="Times New Roman" w:hint="cs"/>
                <w:color w:val="000000"/>
                <w:sz w:val="28"/>
                <w:szCs w:val="28"/>
                <w:rtl/>
                <w:cs/>
              </w:rPr>
              <w:t>□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="00097DC4" w:rsidRPr="00B850F6">
              <w:rPr>
                <w:rFonts w:ascii="TH SarabunPSK" w:hAnsi="TH SarabunPSK" w:cs="TH SarabunPSK"/>
                <w:noProof/>
                <w:color w:val="000000"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13970" r="7620" b="5080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4E709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C54869" w:rsidRPr="00B850F6" w:rsidRDefault="005F282A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C54869" w:rsidRPr="00B850F6" w:rsidRDefault="00982512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5E3B4E" w:rsidRDefault="005E3B4E" w:rsidP="005E3B4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val="en-US" w:bidi="th-TH"/>
              </w:rPr>
              <w:t>การนำเสนอผลงานและการทำรายงาน</w:t>
            </w:r>
          </w:p>
        </w:tc>
        <w:tc>
          <w:tcPr>
            <w:tcW w:w="5155" w:type="dxa"/>
            <w:shd w:val="clear" w:color="auto" w:fill="auto"/>
          </w:tcPr>
          <w:p w:rsidR="00C54869" w:rsidRPr="00B850F6" w:rsidRDefault="005F282A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สื่ออิเล็กโทรนิกส์ 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B850F6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B850F6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C54869" w:rsidRPr="00B850F6" w:rsidRDefault="005F282A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C54869" w:rsidRPr="00B850F6" w:rsidRDefault="005E3B4E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วีดีทัศน์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A3C27" w:rsidRPr="0062675D" w:rsidTr="00B850F6">
        <w:trPr>
          <w:trHeight w:val="1125"/>
        </w:trPr>
        <w:tc>
          <w:tcPr>
            <w:tcW w:w="9639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850F6" w:rsidRDefault="003337AA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</w:t>
            </w:r>
            <w:r w:rsidR="00B850F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DA0104" w:rsidRDefault="00DA0104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A0104" w:rsidRDefault="00DA0104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392"/>
        <w:gridCol w:w="4126"/>
        <w:gridCol w:w="1166"/>
        <w:gridCol w:w="896"/>
        <w:gridCol w:w="1271"/>
        <w:gridCol w:w="1887"/>
      </w:tblGrid>
      <w:tr w:rsidR="00870669" w:rsidRPr="0062675D" w:rsidTr="0088741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337A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F65C4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8741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337AA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F65C4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531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434DA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65C4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F65C4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12.50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</w:t>
            </w:r>
            <w:r w:rsidRPr="00B850F6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F65C4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F65C4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12.50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C</w:t>
            </w:r>
            <w:r w:rsidRPr="00B850F6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F65C4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12.50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F65C4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F65C4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37.50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D</w:t>
            </w:r>
            <w:r w:rsidRPr="00B850F6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F65C4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F65C4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12.50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F65C4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12.50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1E15F9" w:rsidP="00B850F6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(U</w:t>
            </w: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E15F9" w:rsidRDefault="001E15F9" w:rsidP="001E15F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วิธีการให้ระดับคะแนน</w:t>
            </w:r>
          </w:p>
          <w:tbl>
            <w:tblPr>
              <w:tblW w:w="0" w:type="auto"/>
              <w:tblInd w:w="250" w:type="dxa"/>
              <w:tblLook w:val="04A0" w:firstRow="1" w:lastRow="0" w:firstColumn="1" w:lastColumn="0" w:noHBand="0" w:noVBand="1"/>
            </w:tblPr>
            <w:tblGrid>
              <w:gridCol w:w="948"/>
              <w:gridCol w:w="2507"/>
            </w:tblGrid>
            <w:tr w:rsidR="001E15F9" w:rsidTr="00B850F6">
              <w:trPr>
                <w:cantSplit/>
                <w:trHeight w:val="295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0" w:color="auto" w:fill="auto"/>
                </w:tcPr>
                <w:p w:rsidR="001E15F9" w:rsidRDefault="001E15F9" w:rsidP="001E15F9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val="en-US" w:bidi="th-TH"/>
                    </w:rPr>
                    <w:t xml:space="preserve">เกรด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0" w:color="auto" w:fill="auto"/>
                  <w:hideMark/>
                </w:tcPr>
                <w:p w:rsidR="001E15F9" w:rsidRDefault="001E15F9" w:rsidP="00F65C4D">
                  <w:pPr>
                    <w:autoSpaceDE w:val="0"/>
                    <w:autoSpaceDN w:val="0"/>
                    <w:rPr>
                      <w:rFonts w:ascii="CordiaUPC" w:hAnsi="CordiaUPC" w:cs="CordiaUPC"/>
                      <w:b/>
                      <w:bCs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val="en-US" w:bidi="th-TH"/>
                    </w:rPr>
                    <w:t xml:space="preserve">ช่วงเกรด </w:t>
                  </w:r>
                  <w:r>
                    <w:rPr>
                      <w:rFonts w:ascii="CordiaUPC" w:hAnsi="CordiaUPC" w:cs="CordiaUPC"/>
                      <w:b/>
                      <w:bCs/>
                      <w:sz w:val="28"/>
                      <w:lang w:val="en-US"/>
                    </w:rPr>
                    <w:t xml:space="preserve">MANUAL </w:t>
                  </w:r>
                </w:p>
              </w:tc>
            </w:tr>
            <w:tr w:rsidR="00434DAD" w:rsidTr="00B850F6">
              <w:trPr>
                <w:cantSplit/>
                <w:trHeight w:val="215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F65C4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A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F65C4D" w:rsidP="00F65C4D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sz w:val="28"/>
                      <w:szCs w:val="28"/>
                      <w:lang w:val="en-US" w:bidi="th-TH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69.19</w:t>
                  </w:r>
                  <w:r w:rsidR="00434DAD"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 - 100.00</w:t>
                  </w:r>
                </w:p>
              </w:tc>
            </w:tr>
            <w:tr w:rsidR="00434DAD" w:rsidTr="00B850F6">
              <w:trPr>
                <w:cantSplit/>
                <w:trHeight w:val="249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F65C4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B+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F65C4D" w:rsidP="00F65C4D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64.19– 69.18</w:t>
                  </w:r>
                </w:p>
              </w:tc>
            </w:tr>
            <w:tr w:rsidR="00434DAD" w:rsidTr="00B850F6">
              <w:trPr>
                <w:cantSplit/>
                <w:trHeight w:val="60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F65C4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B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F65C4D" w:rsidP="00F65C4D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59.19 – 64.18</w:t>
                  </w:r>
                </w:p>
              </w:tc>
            </w:tr>
            <w:tr w:rsidR="00434DAD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F65C4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C+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F65C4D" w:rsidP="00F65C4D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54.19 – 59.18</w:t>
                  </w:r>
                </w:p>
              </w:tc>
            </w:tr>
            <w:tr w:rsidR="00434DAD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F65C4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C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F65C4D" w:rsidP="00F65C4D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49.19 – 54.18</w:t>
                  </w:r>
                </w:p>
              </w:tc>
            </w:tr>
            <w:tr w:rsidR="00434DAD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F65C4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D+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Pr="00F65C4D" w:rsidRDefault="00F65C4D" w:rsidP="00F65C4D">
                  <w:pPr>
                    <w:pStyle w:val="ListParagraph"/>
                    <w:autoSpaceDE w:val="0"/>
                    <w:autoSpaceDN w:val="0"/>
                    <w:ind w:left="465"/>
                    <w:jc w:val="center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45.19</w:t>
                  </w:r>
                  <w:r w:rsidRPr="00F65C4D">
                    <w:rPr>
                      <w:rFonts w:ascii="CordiaUPC" w:hAnsi="CordiaUPC" w:cs="CordiaUPC"/>
                      <w:sz w:val="28"/>
                      <w:lang w:val="en-US"/>
                    </w:rPr>
                    <w:t>– 49.18</w:t>
                  </w:r>
                </w:p>
              </w:tc>
            </w:tr>
            <w:tr w:rsidR="00434DAD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F65C4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D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Pr="00434DAD" w:rsidRDefault="00F65C4D" w:rsidP="00F65C4D">
                  <w:pPr>
                    <w:pStyle w:val="ListParagraph"/>
                    <w:autoSpaceDE w:val="0"/>
                    <w:autoSpaceDN w:val="0"/>
                    <w:ind w:left="465"/>
                    <w:jc w:val="center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40.19– 45.18</w:t>
                  </w:r>
                </w:p>
              </w:tc>
            </w:tr>
            <w:tr w:rsidR="00434DAD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F65C4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>F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Pr="00434DAD" w:rsidRDefault="00434DAD" w:rsidP="00F65C4D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0.00 </w:t>
                  </w:r>
                  <w:r w:rsidR="00F65C4D">
                    <w:rPr>
                      <w:rFonts w:ascii="CordiaUPC" w:hAnsi="CordiaUPC" w:cs="CordiaUPC"/>
                      <w:sz w:val="28"/>
                      <w:lang w:val="en-US"/>
                    </w:rPr>
                    <w:t>–</w:t>
                  </w: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 </w:t>
                  </w:r>
                  <w:r w:rsidR="00F65C4D">
                    <w:rPr>
                      <w:rFonts w:ascii="CordiaUPC" w:hAnsi="CordiaUPC" w:cs="CordiaUPC"/>
                      <w:sz w:val="28"/>
                      <w:lang w:val="en-US"/>
                    </w:rPr>
                    <w:t>40.18</w:t>
                  </w:r>
                </w:p>
              </w:tc>
            </w:tr>
          </w:tbl>
          <w:p w:rsidR="00B850F6" w:rsidRPr="0062675D" w:rsidRDefault="00B850F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Default="00500E8E" w:rsidP="003A3B6F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</w:t>
            </w:r>
            <w:r w:rsidR="001E15F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  <w:p w:rsidR="003A3B6F" w:rsidRDefault="003A3B6F" w:rsidP="003A3B6F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376759" w:rsidRPr="0062675D" w:rsidRDefault="00376759" w:rsidP="003A3B6F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256CB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887412">
        <w:trPr>
          <w:gridBefore w:val="1"/>
          <w:wBefore w:w="13" w:type="dxa"/>
          <w:trHeight w:val="73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F18B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F18B3" w:rsidP="003A3B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  <w:p w:rsidR="003A3B6F" w:rsidRPr="0062675D" w:rsidRDefault="003A3B6F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A3B6F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A3B6F" w:rsidRPr="0062675D" w:rsidRDefault="003A3B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3B6F" w:rsidRPr="0062675D" w:rsidRDefault="003A3B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6F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6F" w:rsidRPr="0062675D" w:rsidRDefault="003A3B6F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A3B6F" w:rsidRPr="003A3B6F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FF18B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มีการประชุมคณาจารย์ผู้สอนรวมทุกกลุ่มเรียนเพื่อพิจารณาช่วงคะแนน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FF18B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เห็นชอบร่วมกันในช่วงคะแนนที่เสนอ</w:t>
            </w: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BD" w:rsidRPr="00256CBD" w:rsidRDefault="00256CBD" w:rsidP="00FF18B3">
            <w:pP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FE053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50F6" w:rsidRDefault="00B850F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50F6" w:rsidRDefault="00B850F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76759" w:rsidRPr="0062675D" w:rsidRDefault="0037675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DA0104" w:rsidP="00535B6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มอบหมายให้ค้นคว้าทำรายงาน และนำเสนอผลงาน โดยใช้ข้อมูลจากวารสารวิชาการภาษาอังกฤษ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535B67" w:rsidP="00DA010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</w:t>
            </w:r>
            <w:r w:rsidR="00DA01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รู้วิธีค้นคว้าบทความภาษาอังกฤษผ่านระบบวารสารออนไลน์ และพัฒนาทักษะการอ่านภาษาอังกฤษ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Pr="0062675D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35B67" w:rsidRDefault="00D13906" w:rsidP="00535B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535B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Pr="0062675D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91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320"/>
      </w:tblGrid>
      <w:tr w:rsidR="00870669" w:rsidRPr="0062675D" w:rsidTr="00535B67">
        <w:trPr>
          <w:trHeight w:val="7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35B67">
        <w:trPr>
          <w:trHeight w:val="89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35B67">
        <w:trPr>
          <w:trHeight w:val="531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35B6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35B67">
        <w:trPr>
          <w:trHeight w:val="7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35B67">
        <w:trPr>
          <w:trHeight w:val="392"/>
        </w:trPr>
        <w:tc>
          <w:tcPr>
            <w:tcW w:w="486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32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35B67">
        <w:trPr>
          <w:trHeight w:val="690"/>
        </w:trPr>
        <w:tc>
          <w:tcPr>
            <w:tcW w:w="4860" w:type="dxa"/>
          </w:tcPr>
          <w:p w:rsidR="00870669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</w:tcPr>
          <w:p w:rsidR="00870669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Default="00870669" w:rsidP="00A44FD3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44F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D73A64" w:rsidRPr="00D73A64" w:rsidRDefault="00D73A64" w:rsidP="00D73A64">
            <w:pPr>
              <w:ind w:left="27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 xml:space="preserve">ชื่อรายงาน 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rtl/>
                <w:cs/>
              </w:rPr>
              <w:t>: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cs/>
                <w:lang w:bidi="th-TH"/>
              </w:rPr>
              <w:t>สิ่งสนับสนุนการเรียนสอน และประสิทธิภาพการเรียนการสอน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 xml:space="preserve">  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 xml:space="preserve">ประจำปีการศึกษา 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rtl/>
                <w:cs/>
              </w:rPr>
              <w:t>: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t>2/2556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br/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 xml:space="preserve">ชื่อรายวิชาที่ถูกประเมิน 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rtl/>
                <w:cs/>
              </w:rPr>
              <w:t>: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="000546AB">
              <w:rPr>
                <w:rFonts w:ascii="Tahoma" w:hAnsi="Tahoma" w:cs="Tahoma" w:hint="cs"/>
                <w:color w:val="312E25"/>
                <w:sz w:val="20"/>
                <w:szCs w:val="20"/>
                <w:cs/>
                <w:lang w:bidi="th-TH"/>
              </w:rPr>
              <w:t xml:space="preserve">ปริมาณสัมพันธ์ทางเคมี </w:t>
            </w:r>
            <w:r w:rsidR="000546AB">
              <w:rPr>
                <w:rFonts w:ascii="Tahoma" w:hAnsi="Tahoma" w:cs="Tahoma"/>
                <w:color w:val="312E25"/>
                <w:sz w:val="20"/>
                <w:szCs w:val="20"/>
                <w:lang w:val="en-US" w:bidi="th-TH"/>
              </w:rPr>
              <w:t>(</w:t>
            </w:r>
            <w:r w:rsidR="000546AB">
              <w:rPr>
                <w:rFonts w:ascii="Tahoma" w:hAnsi="Tahoma" w:cs="Tahoma" w:hint="cs"/>
                <w:color w:val="312E25"/>
                <w:sz w:val="20"/>
                <w:szCs w:val="20"/>
                <w:cs/>
                <w:lang w:val="en-US" w:bidi="th-TH"/>
              </w:rPr>
              <w:t>คอ</w:t>
            </w:r>
            <w:r w:rsidR="000546AB">
              <w:rPr>
                <w:rFonts w:ascii="Tahoma" w:hAnsi="Tahoma" w:cs="Tahoma"/>
                <w:color w:val="312E25"/>
                <w:sz w:val="20"/>
                <w:szCs w:val="20"/>
                <w:lang w:val="en-US" w:bidi="th-TH"/>
              </w:rPr>
              <w:t>211)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br/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 xml:space="preserve">ชื่ออาจารย์ที่ถูกประเมิน 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rtl/>
                <w:cs/>
              </w:rPr>
              <w:t>: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cs/>
                <w:lang w:bidi="th-TH"/>
              </w:rPr>
              <w:t>อาจารย์ ดร</w:t>
            </w:r>
            <w:r w:rsidR="000546AB">
              <w:rPr>
                <w:rFonts w:ascii="Tahoma" w:hAnsi="Tahoma" w:cs="Tahoma" w:hint="cs"/>
                <w:color w:val="312E25"/>
                <w:sz w:val="20"/>
                <w:szCs w:val="20"/>
                <w:rtl/>
                <w:cs/>
                <w:lang w:bidi="th-TH"/>
              </w:rPr>
              <w:t>.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="000546AB">
              <w:rPr>
                <w:rStyle w:val="apple-converted-space"/>
                <w:rFonts w:ascii="Tahoma" w:hAnsi="Tahoma" w:cs="Tahoma" w:hint="cs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>สุรศักด</w:t>
            </w:r>
            <w:r w:rsidR="000546AB">
              <w:rPr>
                <w:rFonts w:ascii="Tahoma" w:hAnsi="Tahoma" w:cs="Tahoma" w:hint="cs"/>
                <w:color w:val="312E25"/>
                <w:sz w:val="20"/>
                <w:szCs w:val="20"/>
                <w:cs/>
                <w:lang w:bidi="th-TH"/>
              </w:rPr>
              <w:t>ิ์ กุยมาลี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br/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 xml:space="preserve">กลุ่มนักศึกษาที่เข้าประเมิน 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rtl/>
                <w:cs/>
              </w:rPr>
              <w:t>: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cs/>
                <w:lang w:bidi="th-TH"/>
              </w:rPr>
              <w:t>ปริญญาตรี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>ภาค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cs/>
                <w:lang w:bidi="th-TH"/>
              </w:rPr>
              <w:t>ปกติ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proofErr w:type="spellStart"/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Secton</w:t>
            </w:r>
            <w:proofErr w:type="spellEnd"/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t>1</w:t>
            </w:r>
          </w:p>
          <w:p w:rsidR="00870669" w:rsidRPr="0062675D" w:rsidRDefault="00A44FD3" w:rsidP="00E25C70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รายงานสรุปผลการประเมิน</w:t>
            </w:r>
            <w:r w:rsidR="00E25C7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lang w:val="en-US" w:bidi="th-TH"/>
              </w:rPr>
              <w:lastRenderedPageBreak/>
              <w:drawing>
                <wp:inline distT="0" distB="0" distL="0" distR="0" wp14:anchorId="6065822B" wp14:editId="313F93B3">
                  <wp:extent cx="5795010" cy="821880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5010" cy="821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850F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</w:p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8646C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A44FD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ผลประเมินข้างต้นสามารถแบ่งกลุ่มได้เป็น</w:t>
            </w:r>
          </w:p>
          <w:p w:rsidR="00A44FD3" w:rsidRDefault="00A44FD3" w:rsidP="00A44FD3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ผลประเมินด้านการเรียนการสอน ได้ค่าคะแนนการประเมิน </w:t>
            </w:r>
            <w:r w:rsidR="00E25C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4.27</w:t>
            </w:r>
          </w:p>
          <w:p w:rsidR="00A44FD3" w:rsidRDefault="00A44FD3" w:rsidP="00A44FD3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ผลประเมินด้านสิ่งสนับสนุนการเรียนการสอน ได้ค่าคะแนนการประเมินอยู่ที่ </w:t>
            </w:r>
            <w:r w:rsidR="00E25C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3.75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คะแนน </w:t>
            </w:r>
          </w:p>
          <w:p w:rsidR="00FC70D7" w:rsidRDefault="00A44FD3" w:rsidP="00A44FD3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จากผลการประเมินข้าง</w:t>
            </w:r>
            <w:r w:rsidR="00FC70D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ต้น</w:t>
            </w:r>
            <w:r w:rsidR="00B850F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เห็นว่า</w:t>
            </w:r>
          </w:p>
          <w:p w:rsidR="00FC70D7" w:rsidRDefault="00FC70D7" w:rsidP="00B850F6">
            <w:pPr>
              <w:pStyle w:val="ListParagraph"/>
              <w:ind w:left="1310" w:hanging="142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="0064088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ควรให้ข้อมูลแก่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นักศึกษาว่าควรศึกษาเพิ่มเติมนอกชั้นเรียนได้จากแหล่งใดบ้าง</w:t>
            </w:r>
            <w:r w:rsidR="003C7B0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เพื่อให้นักศึกษาอ่านประกอบได้ตรงตามเนื้อหามากที่สุด</w:t>
            </w:r>
          </w:p>
          <w:p w:rsidR="00A44FD3" w:rsidRPr="00A44FD3" w:rsidRDefault="00FC70D7" w:rsidP="00640885">
            <w:pPr>
              <w:pStyle w:val="ListParagraph"/>
              <w:ind w:left="1310" w:hanging="14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="00B850F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64088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เนื่องจากห้องเรียนมีขนาดใหญ่ แต่จำนวนนักเรียนมีน้อย อาจส่งผลต่อบรรยากาศในการเรียนการสอน แต่ไม่มาก </w:t>
            </w:r>
            <w:r w:rsidR="003C7B0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อาจเปลี่ยนแปลงห้องเรียน</w:t>
            </w:r>
            <w:r w:rsidR="0064088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หากมีห้องเรียนที</w:t>
            </w:r>
            <w:r w:rsidR="003C7B0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่เหมาะสมมากกว่า 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FC70D7" w:rsidRPr="00FC70D7" w:rsidRDefault="00FC70D7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2675D" w:rsidTr="00B850F6">
        <w:trPr>
          <w:trHeight w:val="597"/>
        </w:trPr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850F6" w:rsidRDefault="00B850F6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</w:t>
            </w:r>
            <w:r w:rsidR="003C7B0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850F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  <w:r w:rsidRPr="00B850F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  <w:r w:rsidRPr="00B850F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</w:tbl>
    <w:p w:rsidR="00D13906" w:rsidRPr="0062675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3A3B6F">
        <w:trPr>
          <w:trHeight w:val="458"/>
        </w:trPr>
        <w:tc>
          <w:tcPr>
            <w:tcW w:w="4680" w:type="dxa"/>
          </w:tcPr>
          <w:p w:rsidR="00870669" w:rsidRPr="00B850F6" w:rsidRDefault="00535B67" w:rsidP="00535B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="00FC70D7" w:rsidRPr="00B850F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ยังไม่มีแผนการปรับปรุง</w:t>
            </w:r>
            <w:r w:rsidR="00FC70D7"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400" w:type="dxa"/>
          </w:tcPr>
          <w:p w:rsidR="00870669" w:rsidRPr="0062675D" w:rsidRDefault="00535B67" w:rsidP="00535B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535B67" w:rsidRDefault="00870669" w:rsidP="00535B67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Default="00535B6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1. </w:t>
            </w:r>
            <w:r w:rsidR="00FC70D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จัดเตรียมแหล่งค้นคว้า</w:t>
            </w:r>
            <w:r w:rsidR="00AC110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หนังสือ ตำรา เอกสารประกอบการสอน </w:t>
            </w:r>
            <w:r w:rsidR="00FC70D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ที่เกี่ยวข้องเพื่อชี้แจงแก่ผู้เรียน</w:t>
            </w:r>
          </w:p>
          <w:p w:rsidR="00FC70D7" w:rsidRPr="00535B67" w:rsidRDefault="00FC70D7" w:rsidP="00FC70D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870669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  <w:p w:rsidR="00FC70D7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FC70D7" w:rsidRPr="009600B1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870669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คณาจารย์ผู้สอน</w:t>
            </w:r>
          </w:p>
          <w:p w:rsidR="00FC70D7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870669" w:rsidRPr="0062675D" w:rsidRDefault="00870669" w:rsidP="00AC11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256CBD">
        <w:trPr>
          <w:cantSplit/>
          <w:trHeight w:val="944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256CBD" w:rsidRDefault="009600B1" w:rsidP="00256C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E25C70">
        <w:rPr>
          <w:rFonts w:ascii="TH SarabunPSK" w:hAnsi="TH SarabunPSK" w:cs="TH SarabunPSK" w:hint="cs"/>
          <w:sz w:val="32"/>
          <w:szCs w:val="32"/>
          <w:cs/>
          <w:lang w:bidi="th-TH"/>
        </w:rPr>
        <w:t>อ.ดร. สุรศักดิ์ กุยมาลี</w:t>
      </w:r>
    </w:p>
    <w:p w:rsidR="00870669" w:rsidRPr="009600B1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9600B1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FC70D7">
        <w:rPr>
          <w:rFonts w:ascii="TH SarabunPSK" w:hAnsi="TH SarabunPSK" w:cs="TH SarabunPSK"/>
          <w:sz w:val="32"/>
          <w:szCs w:val="32"/>
          <w:lang w:val="en-US"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9600B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C70D7">
        <w:rPr>
          <w:rFonts w:ascii="TH SarabunPSK" w:hAnsi="TH SarabunPSK" w:cs="TH SarabunPSK" w:hint="cs"/>
          <w:sz w:val="32"/>
          <w:szCs w:val="32"/>
          <w:cs/>
          <w:lang w:bidi="th-TH"/>
        </w:rPr>
        <w:t>เมษา</w:t>
      </w:r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ยน </w:t>
      </w:r>
      <w:r w:rsidR="009600B1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C70D7">
        <w:rPr>
          <w:rFonts w:ascii="TH SarabunPSK" w:hAnsi="TH SarabunPSK" w:cs="TH SarabunPSK"/>
          <w:sz w:val="32"/>
          <w:szCs w:val="32"/>
          <w:lang w:val="en-US" w:bidi="th-TH"/>
        </w:rPr>
        <w:t>2557</w:t>
      </w:r>
      <w:bookmarkStart w:id="0" w:name="_GoBack"/>
      <w:bookmarkEnd w:id="0"/>
    </w:p>
    <w:sectPr w:rsidR="00870669" w:rsidRPr="009600B1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3A0" w:rsidRDefault="00A723A0">
      <w:r>
        <w:separator/>
      </w:r>
    </w:p>
  </w:endnote>
  <w:endnote w:type="continuationSeparator" w:id="0">
    <w:p w:rsidR="00A723A0" w:rsidRDefault="00A72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544" w:rsidRDefault="00DC1544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1544" w:rsidRDefault="00DC15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544" w:rsidRPr="0062675D" w:rsidRDefault="00DC1544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C1544" w:rsidRDefault="00DC1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3A0" w:rsidRDefault="00A723A0">
      <w:r>
        <w:separator/>
      </w:r>
    </w:p>
  </w:footnote>
  <w:footnote w:type="continuationSeparator" w:id="0">
    <w:p w:rsidR="00A723A0" w:rsidRDefault="00A72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544" w:rsidRDefault="00DC1544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1544" w:rsidRDefault="00DC15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544" w:rsidRPr="004A54AE" w:rsidRDefault="00DC1544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E25C70">
      <w:rPr>
        <w:rStyle w:val="PageNumber"/>
        <w:rFonts w:ascii="TH SarabunPSK" w:hAnsi="TH SarabunPSK" w:cs="TH SarabunPSK"/>
        <w:noProof/>
      </w:rPr>
      <w:t>14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DC1544" w:rsidRPr="0062675D" w:rsidRDefault="00DC1544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4189"/>
    <w:multiLevelType w:val="multilevel"/>
    <w:tmpl w:val="BC9A131C"/>
    <w:lvl w:ilvl="0">
      <w:start w:val="30"/>
      <w:numFmt w:val="decimal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>
    <w:nsid w:val="109B3B8A"/>
    <w:multiLevelType w:val="hybridMultilevel"/>
    <w:tmpl w:val="CA4EB3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5B42"/>
    <w:multiLevelType w:val="multilevel"/>
    <w:tmpl w:val="76B0C2D0"/>
    <w:lvl w:ilvl="0">
      <w:start w:val="3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1B503DE"/>
    <w:multiLevelType w:val="multilevel"/>
    <w:tmpl w:val="1BA620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4">
    <w:nsid w:val="37EB6BD4"/>
    <w:multiLevelType w:val="multilevel"/>
    <w:tmpl w:val="DAD010BE"/>
    <w:lvl w:ilvl="0">
      <w:numFmt w:val="decimal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3D0B1014"/>
    <w:multiLevelType w:val="hybridMultilevel"/>
    <w:tmpl w:val="37FE97D8"/>
    <w:lvl w:ilvl="0" w:tplc="59FED1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F52F1"/>
    <w:multiLevelType w:val="hybridMultilevel"/>
    <w:tmpl w:val="588A1D4C"/>
    <w:lvl w:ilvl="0" w:tplc="6E5641A2">
      <w:start w:val="2"/>
      <w:numFmt w:val="bullet"/>
      <w:lvlText w:val="-"/>
      <w:lvlJc w:val="left"/>
      <w:pPr>
        <w:ind w:left="10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546AB"/>
    <w:rsid w:val="000613BC"/>
    <w:rsid w:val="00076CF5"/>
    <w:rsid w:val="0008524A"/>
    <w:rsid w:val="00097DC4"/>
    <w:rsid w:val="000A139E"/>
    <w:rsid w:val="000A29C6"/>
    <w:rsid w:val="000A6E7B"/>
    <w:rsid w:val="000B69AA"/>
    <w:rsid w:val="000B6AEB"/>
    <w:rsid w:val="000C58FE"/>
    <w:rsid w:val="001323FD"/>
    <w:rsid w:val="00175809"/>
    <w:rsid w:val="00181626"/>
    <w:rsid w:val="001B3C12"/>
    <w:rsid w:val="001D5CD1"/>
    <w:rsid w:val="001E1446"/>
    <w:rsid w:val="001E15F9"/>
    <w:rsid w:val="0020081E"/>
    <w:rsid w:val="00256CBD"/>
    <w:rsid w:val="00272DD5"/>
    <w:rsid w:val="002765E1"/>
    <w:rsid w:val="00283B41"/>
    <w:rsid w:val="002D01EC"/>
    <w:rsid w:val="002D7CAD"/>
    <w:rsid w:val="002F0446"/>
    <w:rsid w:val="002F3D06"/>
    <w:rsid w:val="003061FE"/>
    <w:rsid w:val="00321299"/>
    <w:rsid w:val="003337AA"/>
    <w:rsid w:val="00352069"/>
    <w:rsid w:val="003649B0"/>
    <w:rsid w:val="003735F8"/>
    <w:rsid w:val="00376759"/>
    <w:rsid w:val="003A1BCE"/>
    <w:rsid w:val="003A3B6F"/>
    <w:rsid w:val="003A3C27"/>
    <w:rsid w:val="003B387C"/>
    <w:rsid w:val="003B3EE8"/>
    <w:rsid w:val="003C7B07"/>
    <w:rsid w:val="003E2984"/>
    <w:rsid w:val="003F5489"/>
    <w:rsid w:val="004017DD"/>
    <w:rsid w:val="00434DAD"/>
    <w:rsid w:val="0043766B"/>
    <w:rsid w:val="0047287F"/>
    <w:rsid w:val="00476B3F"/>
    <w:rsid w:val="00482720"/>
    <w:rsid w:val="004A54AE"/>
    <w:rsid w:val="004B5DEF"/>
    <w:rsid w:val="004B7324"/>
    <w:rsid w:val="004C084D"/>
    <w:rsid w:val="004C6682"/>
    <w:rsid w:val="004F17BF"/>
    <w:rsid w:val="00500E8E"/>
    <w:rsid w:val="00533E50"/>
    <w:rsid w:val="00535B67"/>
    <w:rsid w:val="00543B2A"/>
    <w:rsid w:val="00543CF5"/>
    <w:rsid w:val="005746A5"/>
    <w:rsid w:val="005A55D3"/>
    <w:rsid w:val="005B1094"/>
    <w:rsid w:val="005C58D0"/>
    <w:rsid w:val="005E3B4E"/>
    <w:rsid w:val="005F282A"/>
    <w:rsid w:val="00606803"/>
    <w:rsid w:val="0062675D"/>
    <w:rsid w:val="00640885"/>
    <w:rsid w:val="006531DC"/>
    <w:rsid w:val="0068043A"/>
    <w:rsid w:val="00692319"/>
    <w:rsid w:val="006C06C3"/>
    <w:rsid w:val="006D5570"/>
    <w:rsid w:val="006E188B"/>
    <w:rsid w:val="00782038"/>
    <w:rsid w:val="00784FB8"/>
    <w:rsid w:val="007916A2"/>
    <w:rsid w:val="007D49DA"/>
    <w:rsid w:val="007E441E"/>
    <w:rsid w:val="007F3866"/>
    <w:rsid w:val="008646C6"/>
    <w:rsid w:val="00870669"/>
    <w:rsid w:val="00887412"/>
    <w:rsid w:val="008C5A17"/>
    <w:rsid w:val="00902939"/>
    <w:rsid w:val="00921084"/>
    <w:rsid w:val="009371EB"/>
    <w:rsid w:val="009600B1"/>
    <w:rsid w:val="00964655"/>
    <w:rsid w:val="00977E29"/>
    <w:rsid w:val="00982512"/>
    <w:rsid w:val="009D5683"/>
    <w:rsid w:val="00A44FD3"/>
    <w:rsid w:val="00A71942"/>
    <w:rsid w:val="00A723A0"/>
    <w:rsid w:val="00AC110A"/>
    <w:rsid w:val="00AF2E17"/>
    <w:rsid w:val="00AF76C9"/>
    <w:rsid w:val="00B21F85"/>
    <w:rsid w:val="00B33CEA"/>
    <w:rsid w:val="00B65EBC"/>
    <w:rsid w:val="00B850F6"/>
    <w:rsid w:val="00B9528C"/>
    <w:rsid w:val="00BB0992"/>
    <w:rsid w:val="00BE2983"/>
    <w:rsid w:val="00C23AAA"/>
    <w:rsid w:val="00C323A7"/>
    <w:rsid w:val="00C4739F"/>
    <w:rsid w:val="00C54869"/>
    <w:rsid w:val="00C5536B"/>
    <w:rsid w:val="00CA7F68"/>
    <w:rsid w:val="00CD5965"/>
    <w:rsid w:val="00D13906"/>
    <w:rsid w:val="00D71043"/>
    <w:rsid w:val="00D73A64"/>
    <w:rsid w:val="00DA0104"/>
    <w:rsid w:val="00DC1544"/>
    <w:rsid w:val="00E25C70"/>
    <w:rsid w:val="00E355B7"/>
    <w:rsid w:val="00E55C74"/>
    <w:rsid w:val="00E67CFE"/>
    <w:rsid w:val="00E7351D"/>
    <w:rsid w:val="00E83DDC"/>
    <w:rsid w:val="00EB458F"/>
    <w:rsid w:val="00EF5F24"/>
    <w:rsid w:val="00F65C4D"/>
    <w:rsid w:val="00F72C66"/>
    <w:rsid w:val="00F86A31"/>
    <w:rsid w:val="00FB0F27"/>
    <w:rsid w:val="00FC2AF7"/>
    <w:rsid w:val="00FC70D7"/>
    <w:rsid w:val="00FE053B"/>
    <w:rsid w:val="00FF0143"/>
    <w:rsid w:val="00FF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535B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44F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535B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44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521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268566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933829161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641034450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960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0C9C0-2117-4A5F-98C4-C52217005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1605</Words>
  <Characters>9150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Skuimalee</cp:lastModifiedBy>
  <cp:revision>7</cp:revision>
  <cp:lastPrinted>2010-10-08T06:38:00Z</cp:lastPrinted>
  <dcterms:created xsi:type="dcterms:W3CDTF">2014-04-30T08:30:00Z</dcterms:created>
  <dcterms:modified xsi:type="dcterms:W3CDTF">2014-04-30T08:48:00Z</dcterms:modified>
</cp:coreProperties>
</file>